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Памятка для родителей (законных представителей), отправляющих детей в детский оздоровительный лагерь</w:t>
      </w:r>
      <w:r>
        <w:rPr>
          <w:rFonts w:ascii="Times New Roman" w:hAnsi="Times New Roman" w:cs="Times New Roman"/>
          <w:b/>
          <w:sz w:val="28"/>
          <w:szCs w:val="28"/>
        </w:rPr>
        <w:t xml:space="preserve"> «Сигнал».</w:t>
      </w:r>
      <w:r w:rsidRPr="00CD3FB3">
        <w:rPr>
          <w:rFonts w:ascii="Times New Roman" w:hAnsi="Times New Roman" w:cs="Times New Roman"/>
          <w:b/>
          <w:sz w:val="28"/>
          <w:szCs w:val="28"/>
        </w:rPr>
        <w:t xml:space="preserve"> </w:t>
      </w:r>
    </w:p>
    <w:p w:rsidR="00CD3FB3" w:rsidRP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Уважаемые род</w:t>
      </w:r>
      <w:r>
        <w:rPr>
          <w:rFonts w:ascii="Times New Roman" w:hAnsi="Times New Roman" w:cs="Times New Roman"/>
          <w:b/>
          <w:sz w:val="28"/>
          <w:szCs w:val="28"/>
        </w:rPr>
        <w:t>ители (законных представителей)!</w:t>
      </w:r>
    </w:p>
    <w:p w:rsid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 xml:space="preserve">Детский оздоровительный лагерь – это место получения социального опыта, психологического и личностного развития ребенка, его самореализации в среде сверстников. В лагере дети учатся самостоятельности, поскольку оказываются в новой для себя среде, где нет родных и близких, в результате чего приходится самим принимать решения и нести за них ответственность. </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Кроме того, в условиях лагеря, где регулярно проводятся мероприятия, сопряженные с повышенными требованиями к соблюдению правил безопасности (пребывание на открытом солнце, купание, спортивные и иные мероприятия), у детей тренируются навыки безопасного поведения.</w:t>
      </w:r>
    </w:p>
    <w:p w:rsidR="00CD3FB3" w:rsidRP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При заезде ребенка в детский оздоровительный лагерь необходимо иметь следующие документы:</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договор об организации отдыха и оздоровления ребенка;</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ксерокопия свидетельства о рождении (паспорта) ребенка;</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ксерокопия полиса обязательного медицинского страхования ребенка (с двух сторон);</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копия паспорта родителя (законного представителя) (2, 3, 5 стр.);</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согласие родителей (законных представителей) на медицинские вмешательства для получения первичной медико-санитарной, неотложной и скорой медицинской помощи;</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согласие родителей (законных представителей) на обработку персональных данных ребенка;</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согласие родителей (законных представителей) несовершеннолетнего на фото и видеосъемку, размещение фотографий и/или другой личной информации (фамилия, имя) ребенка на информационных стендах, выставках и сайте оздоровительной организации;</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медицинская справка о состоянии здоровья ребенка, отъезжающего</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 xml:space="preserve">в организацию отдыха детей и их оздоровления по форме № 79/у (с обязательным приложением результатов анализов: кал </w:t>
      </w:r>
      <w:proofErr w:type="gramStart"/>
      <w:r w:rsidRPr="00CD3FB3">
        <w:rPr>
          <w:rFonts w:ascii="Times New Roman" w:hAnsi="Times New Roman" w:cs="Times New Roman"/>
          <w:sz w:val="28"/>
          <w:szCs w:val="28"/>
        </w:rPr>
        <w:t>на я</w:t>
      </w:r>
      <w:proofErr w:type="gramEnd"/>
      <w:r w:rsidRPr="00CD3FB3">
        <w:rPr>
          <w:rFonts w:ascii="Times New Roman" w:hAnsi="Times New Roman" w:cs="Times New Roman"/>
          <w:sz w:val="28"/>
          <w:szCs w:val="28"/>
        </w:rPr>
        <w:t>/гл. и простейшие, соскоб на энтеробиоз) со сроком действия не более 14 дней, заключение об отсутствии медицинских противопоказаний для пребывания в детском оздоровительном лагере;</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копия карты профилактических прививок формы 063/у или сертификата</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 xml:space="preserve">о прививках, согласно Национальному календарю профилактических прививок, (если ребенок не имеет прививок, соответствующих его возрасту, по причине отказа родителей, то в пакет документов </w:t>
      </w:r>
      <w:r w:rsidRPr="00CD3FB3">
        <w:rPr>
          <w:rFonts w:ascii="Times New Roman" w:hAnsi="Times New Roman" w:cs="Times New Roman"/>
          <w:sz w:val="28"/>
          <w:szCs w:val="28"/>
        </w:rPr>
        <w:lastRenderedPageBreak/>
        <w:t>необходимо приложить ксерокопию оформленного отказа от получения прививок, заверенную уполномоченным лицом поликлиники по месту жительства). Если в форме 063 или сертификате о прививках отсутствуют сведения о пробе Манту более 12 месяцев, то представляется справка от врача-педиатра с указанием причины. При показателях Манту, превышающих нормы, необходимо представить справку от врача-фтизиатра об отсутствии противопоказаний для пребывания ребенка в оздоровительном учреждении;</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справка от врача-дерматолога или врача-педиатра (давностью не более 10 дней) об отсутствии заразных заболеваний кожи и волосистой части головы (должны быть отражены сведения об осмотре на педикулез, гнойничковые заболевания, чесотку (</w:t>
      </w:r>
      <w:proofErr w:type="spellStart"/>
      <w:r w:rsidRPr="00CD3FB3">
        <w:rPr>
          <w:rFonts w:ascii="Times New Roman" w:hAnsi="Times New Roman" w:cs="Times New Roman"/>
          <w:sz w:val="28"/>
          <w:szCs w:val="28"/>
        </w:rPr>
        <w:t>Scabies</w:t>
      </w:r>
      <w:proofErr w:type="spellEnd"/>
      <w:r w:rsidRPr="00CD3FB3">
        <w:rPr>
          <w:rFonts w:ascii="Times New Roman" w:hAnsi="Times New Roman" w:cs="Times New Roman"/>
          <w:sz w:val="28"/>
          <w:szCs w:val="28"/>
        </w:rPr>
        <w:t>), микроспорию);</w:t>
      </w:r>
    </w:p>
    <w:p w:rsidR="00CD3FB3" w:rsidRPr="00CD3FB3" w:rsidRDefault="00CD3FB3" w:rsidP="00CD3FB3">
      <w:pPr>
        <w:pStyle w:val="a3"/>
        <w:numPr>
          <w:ilvl w:val="0"/>
          <w:numId w:val="1"/>
        </w:numPr>
        <w:rPr>
          <w:rFonts w:ascii="Times New Roman" w:hAnsi="Times New Roman" w:cs="Times New Roman"/>
          <w:sz w:val="28"/>
          <w:szCs w:val="28"/>
        </w:rPr>
      </w:pPr>
      <w:r w:rsidRPr="00CD3FB3">
        <w:rPr>
          <w:rFonts w:ascii="Times New Roman" w:hAnsi="Times New Roman" w:cs="Times New Roman"/>
          <w:sz w:val="28"/>
          <w:szCs w:val="28"/>
        </w:rPr>
        <w:t xml:space="preserve">справка врача-педиатра или врача-эпидемиолога об отсутствии контакта ребенка с инфекционными больными, в том числе с больными новой </w:t>
      </w:r>
      <w:proofErr w:type="spellStart"/>
      <w:r w:rsidRPr="00CD3FB3">
        <w:rPr>
          <w:rFonts w:ascii="Times New Roman" w:hAnsi="Times New Roman" w:cs="Times New Roman"/>
          <w:sz w:val="28"/>
          <w:szCs w:val="28"/>
        </w:rPr>
        <w:t>коронавирусной</w:t>
      </w:r>
      <w:proofErr w:type="spellEnd"/>
      <w:r w:rsidRPr="00CD3FB3">
        <w:rPr>
          <w:rFonts w:ascii="Times New Roman" w:hAnsi="Times New Roman" w:cs="Times New Roman"/>
          <w:sz w:val="28"/>
          <w:szCs w:val="28"/>
        </w:rPr>
        <w:t xml:space="preserve"> инфекцией, по месту жительства (школе) давностью не более трех дней (не включая дорогу).</w:t>
      </w:r>
    </w:p>
    <w:p w:rsid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Что необходимо взять ребенку в детский оздоровительный лагерь</w:t>
      </w:r>
      <w:r>
        <w:rPr>
          <w:rFonts w:ascii="Times New Roman" w:hAnsi="Times New Roman" w:cs="Times New Roman"/>
          <w:b/>
          <w:sz w:val="28"/>
          <w:szCs w:val="28"/>
        </w:rPr>
        <w:t xml:space="preserve"> «Сигнал»</w:t>
      </w:r>
      <w:r w:rsidRPr="00CD3FB3">
        <w:rPr>
          <w:rFonts w:ascii="Times New Roman" w:hAnsi="Times New Roman" w:cs="Times New Roman"/>
          <w:b/>
          <w:sz w:val="28"/>
          <w:szCs w:val="28"/>
        </w:rPr>
        <w:t>?</w:t>
      </w:r>
    </w:p>
    <w:p w:rsidR="00CD3FB3" w:rsidRP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Главное, это хорошее настроение, а также все то, без чего невозможно обойтись мальчику или девочке в лагере в течение смены:</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1. Кроссовки, спортивная одежда.</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2. Уличные шлепанцы, сандалии, босоножки.</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3. Комнатные тапочки или шлепанцы.</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3. Носки и нижнее белье в достаточном количестве на 21 день (у Вашего ребенка будет возможность постирать вещи, но не факт, что он захочет ею воспользоваться).</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4. Свитер, джинсы, ветровка (на случай плохой погоды).</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 xml:space="preserve">5. Головной убор (панама, кепка или </w:t>
      </w:r>
      <w:proofErr w:type="spellStart"/>
      <w:r w:rsidRPr="00CD3FB3">
        <w:rPr>
          <w:rFonts w:ascii="Times New Roman" w:hAnsi="Times New Roman" w:cs="Times New Roman"/>
          <w:sz w:val="28"/>
          <w:szCs w:val="28"/>
        </w:rPr>
        <w:t>бандана</w:t>
      </w:r>
      <w:proofErr w:type="spellEnd"/>
      <w:r w:rsidRPr="00CD3FB3">
        <w:rPr>
          <w:rFonts w:ascii="Times New Roman" w:hAnsi="Times New Roman" w:cs="Times New Roman"/>
          <w:sz w:val="28"/>
          <w:szCs w:val="28"/>
        </w:rPr>
        <w:t>).</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6. Шорты и футболка, платье (2-3 штуки).</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7. Дождевик или зонт;</w:t>
      </w:r>
    </w:p>
    <w:p w:rsid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8. Туалетные принадлежности: туалетную бумагу, зубную щетку (желательно в футляре) и пасту, мыло в мыльнице, мочалку, шампунь, расческу, предмет</w:t>
      </w:r>
      <w:r>
        <w:rPr>
          <w:rFonts w:ascii="Times New Roman" w:hAnsi="Times New Roman" w:cs="Times New Roman"/>
          <w:sz w:val="28"/>
          <w:szCs w:val="28"/>
        </w:rPr>
        <w:t xml:space="preserve">ы личной гигиены для девочек. </w:t>
      </w:r>
    </w:p>
    <w:p w:rsidR="00CD3FB3" w:rsidRDefault="00CD3FB3" w:rsidP="00CD3FB3">
      <w:pPr>
        <w:rPr>
          <w:rFonts w:ascii="Times New Roman" w:hAnsi="Times New Roman" w:cs="Times New Roman"/>
          <w:sz w:val="28"/>
          <w:szCs w:val="28"/>
        </w:rPr>
      </w:pPr>
      <w:r>
        <w:rPr>
          <w:rFonts w:ascii="Times New Roman" w:hAnsi="Times New Roman" w:cs="Times New Roman"/>
          <w:sz w:val="28"/>
          <w:szCs w:val="28"/>
        </w:rPr>
        <w:t xml:space="preserve">9. </w:t>
      </w:r>
      <w:r w:rsidRPr="00CD3FB3">
        <w:rPr>
          <w:rFonts w:ascii="Times New Roman" w:hAnsi="Times New Roman" w:cs="Times New Roman"/>
          <w:sz w:val="28"/>
          <w:szCs w:val="28"/>
        </w:rPr>
        <w:t>Желательно при себе иметь рюкзачок, сумочку для сменной обуви и одежды.</w:t>
      </w:r>
    </w:p>
    <w:p w:rsidR="00CD3FB3" w:rsidRDefault="00CD3FB3" w:rsidP="00CD3FB3">
      <w:pPr>
        <w:rPr>
          <w:rFonts w:ascii="Times New Roman" w:hAnsi="Times New Roman" w:cs="Times New Roman"/>
          <w:i/>
          <w:sz w:val="28"/>
          <w:szCs w:val="28"/>
        </w:rPr>
      </w:pPr>
    </w:p>
    <w:p w:rsidR="00CD3FB3" w:rsidRDefault="00CD3FB3" w:rsidP="00CD3FB3">
      <w:pPr>
        <w:rPr>
          <w:rFonts w:ascii="Times New Roman" w:hAnsi="Times New Roman" w:cs="Times New Roman"/>
          <w:i/>
          <w:sz w:val="28"/>
          <w:szCs w:val="28"/>
        </w:rPr>
      </w:pPr>
    </w:p>
    <w:p w:rsidR="00CD3FB3" w:rsidRPr="00CD3FB3" w:rsidRDefault="00CD3FB3" w:rsidP="00CD3FB3">
      <w:pPr>
        <w:rPr>
          <w:rFonts w:ascii="Times New Roman" w:hAnsi="Times New Roman" w:cs="Times New Roman"/>
          <w:sz w:val="28"/>
          <w:szCs w:val="28"/>
        </w:rPr>
      </w:pPr>
      <w:r>
        <w:rPr>
          <w:rFonts w:ascii="Times New Roman" w:hAnsi="Times New Roman" w:cs="Times New Roman"/>
          <w:i/>
          <w:sz w:val="28"/>
          <w:szCs w:val="28"/>
        </w:rPr>
        <w:t>*</w:t>
      </w:r>
      <w:r w:rsidRPr="00CD3FB3">
        <w:rPr>
          <w:rFonts w:ascii="Times New Roman" w:hAnsi="Times New Roman" w:cs="Times New Roman"/>
          <w:i/>
          <w:sz w:val="28"/>
          <w:szCs w:val="28"/>
        </w:rPr>
        <w:t>Не рекомендуется брать с собой слишком много вещей. Желательно, чтобы все они поместились в одну спортивную сумку или чемодан (нести вещи от автобуса до спального корпуса ребенок будет самостоятельно). Все вещи, включая чемодан (сумку), желательно промаркировать (подписать). Хорошо бы написать список вещей и положить в кармашек сумки – это значительно упростит сборы ребенка в обратную дорогу. При отсутствии данного списка вы должны понимать, что многие из вещей могут не вернуться обратно.</w:t>
      </w:r>
    </w:p>
    <w:p w:rsidR="00CD3FB3" w:rsidRP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Чего не стоит давать ребенку в детский оздоровительный лагерь:</w:t>
      </w:r>
    </w:p>
    <w:p w:rsidR="00CD3FB3" w:rsidRPr="00CD3FB3" w:rsidRDefault="00CD3FB3" w:rsidP="00CD3FB3">
      <w:pPr>
        <w:rPr>
          <w:rFonts w:ascii="Times New Roman" w:hAnsi="Times New Roman" w:cs="Times New Roman"/>
          <w:sz w:val="28"/>
          <w:szCs w:val="28"/>
        </w:rPr>
      </w:pPr>
      <w:r>
        <w:rPr>
          <w:rFonts w:ascii="Times New Roman" w:hAnsi="Times New Roman" w:cs="Times New Roman"/>
          <w:sz w:val="28"/>
          <w:szCs w:val="28"/>
        </w:rPr>
        <w:t>1. Л</w:t>
      </w:r>
      <w:r w:rsidRPr="00CD3FB3">
        <w:rPr>
          <w:rFonts w:ascii="Times New Roman" w:hAnsi="Times New Roman" w:cs="Times New Roman"/>
          <w:sz w:val="28"/>
          <w:szCs w:val="28"/>
        </w:rPr>
        <w:t>юбые вещи, которые было бы очень жалко поломать или потерять (ювелирные изделия, семейные ценности, мобильный телефон и иные дорогостоящие гаджеты, дорогие одежду, косметику и т.п.). Администрация лагеря не несет ответственности за пропажу ценных вещей и денег, кроме сданных на хранение;</w:t>
      </w:r>
    </w:p>
    <w:p w:rsidR="00CD3FB3" w:rsidRPr="00CD3FB3" w:rsidRDefault="00CD3FB3" w:rsidP="00CD3FB3">
      <w:pPr>
        <w:rPr>
          <w:rFonts w:ascii="Times New Roman" w:hAnsi="Times New Roman" w:cs="Times New Roman"/>
          <w:sz w:val="28"/>
          <w:szCs w:val="28"/>
        </w:rPr>
      </w:pPr>
      <w:r>
        <w:rPr>
          <w:rFonts w:ascii="Times New Roman" w:hAnsi="Times New Roman" w:cs="Times New Roman"/>
          <w:sz w:val="28"/>
          <w:szCs w:val="28"/>
        </w:rPr>
        <w:t>2. Р</w:t>
      </w:r>
      <w:r w:rsidRPr="00CD3FB3">
        <w:rPr>
          <w:rFonts w:ascii="Times New Roman" w:hAnsi="Times New Roman" w:cs="Times New Roman"/>
          <w:sz w:val="28"/>
          <w:szCs w:val="28"/>
        </w:rPr>
        <w:t>оликовые коньки, скейтборд и т.п.;</w:t>
      </w:r>
    </w:p>
    <w:p w:rsidR="00CD3FB3" w:rsidRPr="00CD3FB3" w:rsidRDefault="00CD3FB3" w:rsidP="00CD3FB3">
      <w:pPr>
        <w:rPr>
          <w:rFonts w:ascii="Times New Roman" w:hAnsi="Times New Roman" w:cs="Times New Roman"/>
          <w:sz w:val="28"/>
          <w:szCs w:val="28"/>
        </w:rPr>
      </w:pPr>
      <w:r>
        <w:rPr>
          <w:rFonts w:ascii="Times New Roman" w:hAnsi="Times New Roman" w:cs="Times New Roman"/>
          <w:sz w:val="28"/>
          <w:szCs w:val="28"/>
        </w:rPr>
        <w:t>3. С</w:t>
      </w:r>
      <w:r w:rsidRPr="00CD3FB3">
        <w:rPr>
          <w:rFonts w:ascii="Times New Roman" w:hAnsi="Times New Roman" w:cs="Times New Roman"/>
          <w:sz w:val="28"/>
          <w:szCs w:val="28"/>
        </w:rPr>
        <w:t>коропортящиеся продукты питания и напитки;</w:t>
      </w:r>
    </w:p>
    <w:p w:rsidR="00CD3FB3" w:rsidRPr="00CD3FB3" w:rsidRDefault="00CD3FB3" w:rsidP="00CD3FB3">
      <w:pPr>
        <w:rPr>
          <w:rFonts w:ascii="Times New Roman" w:hAnsi="Times New Roman" w:cs="Times New Roman"/>
          <w:sz w:val="28"/>
          <w:szCs w:val="28"/>
        </w:rPr>
      </w:pPr>
      <w:r>
        <w:rPr>
          <w:rFonts w:ascii="Times New Roman" w:hAnsi="Times New Roman" w:cs="Times New Roman"/>
          <w:sz w:val="28"/>
          <w:szCs w:val="28"/>
        </w:rPr>
        <w:t>4. Л</w:t>
      </w:r>
      <w:r w:rsidRPr="00CD3FB3">
        <w:rPr>
          <w:rFonts w:ascii="Times New Roman" w:hAnsi="Times New Roman" w:cs="Times New Roman"/>
          <w:sz w:val="28"/>
          <w:szCs w:val="28"/>
        </w:rPr>
        <w:t>екарственные препараты (в лагере круглосуточно работает медицинский пункт, где, в случае необх</w:t>
      </w:r>
      <w:r>
        <w:rPr>
          <w:rFonts w:ascii="Times New Roman" w:hAnsi="Times New Roman" w:cs="Times New Roman"/>
          <w:sz w:val="28"/>
          <w:szCs w:val="28"/>
        </w:rPr>
        <w:t>одимости, в</w:t>
      </w:r>
      <w:r w:rsidRPr="00CD3FB3">
        <w:rPr>
          <w:rFonts w:ascii="Times New Roman" w:hAnsi="Times New Roman" w:cs="Times New Roman"/>
          <w:sz w:val="28"/>
          <w:szCs w:val="28"/>
        </w:rPr>
        <w:t>ашему ребенку окажут квалифицированную помощь). Если Ваш ребенок, должен принимать в течение смены лекарства на регулярной основе, то приготовьте все необходимое, сложите в пакет, подпишите ФИО ребенка и Ваш контактный телефон, письменные рекомендации лечащего врача и передайте сопровождающему лицу перед посадкой в автобус. Лекарства ребенку будут выдаваться только под присмотром медицинского работника отделения оздоровления детей в медпункте. Хранить лекарства в детских комнатах запрещено.</w:t>
      </w:r>
    </w:p>
    <w:p w:rsidR="00CD3FB3" w:rsidRP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Почему не рекомендуется давать ребенку в детский оздоровительный лагерь мобильный телефон?</w:t>
      </w:r>
    </w:p>
    <w:p w:rsidR="00CD3FB3" w:rsidRPr="00CD3FB3" w:rsidRDefault="00CD3FB3" w:rsidP="00CD3FB3">
      <w:pPr>
        <w:rPr>
          <w:rFonts w:ascii="Times New Roman" w:hAnsi="Times New Roman" w:cs="Times New Roman"/>
          <w:sz w:val="28"/>
          <w:szCs w:val="28"/>
        </w:rPr>
      </w:pPr>
      <w:r>
        <w:rPr>
          <w:rFonts w:ascii="Times New Roman" w:hAnsi="Times New Roman" w:cs="Times New Roman"/>
          <w:sz w:val="28"/>
          <w:szCs w:val="28"/>
        </w:rPr>
        <w:t>1. Н</w:t>
      </w:r>
      <w:r w:rsidRPr="00CD3FB3">
        <w:rPr>
          <w:rFonts w:ascii="Times New Roman" w:hAnsi="Times New Roman" w:cs="Times New Roman"/>
          <w:sz w:val="28"/>
          <w:szCs w:val="28"/>
        </w:rPr>
        <w:t>есвоевременные телефонные разговоры нарушают режим работы учреждения, который подразумевает интенсивную загруженность дня;</w:t>
      </w:r>
    </w:p>
    <w:p w:rsidR="00CD3FB3" w:rsidRPr="00CD3FB3" w:rsidRDefault="00CD3FB3" w:rsidP="00CD3FB3">
      <w:pPr>
        <w:rPr>
          <w:rFonts w:ascii="Times New Roman" w:hAnsi="Times New Roman" w:cs="Times New Roman"/>
          <w:sz w:val="28"/>
          <w:szCs w:val="28"/>
        </w:rPr>
      </w:pPr>
      <w:r>
        <w:rPr>
          <w:rFonts w:ascii="Times New Roman" w:hAnsi="Times New Roman" w:cs="Times New Roman"/>
          <w:sz w:val="28"/>
          <w:szCs w:val="28"/>
        </w:rPr>
        <w:t>2. В</w:t>
      </w:r>
      <w:r w:rsidRPr="00CD3FB3">
        <w:rPr>
          <w:rFonts w:ascii="Times New Roman" w:hAnsi="Times New Roman" w:cs="Times New Roman"/>
          <w:sz w:val="28"/>
          <w:szCs w:val="28"/>
        </w:rPr>
        <w:t>о избежание краж, потерь, конфликтных ситуаций;</w:t>
      </w:r>
    </w:p>
    <w:p w:rsidR="00CD3FB3" w:rsidRPr="00CD3FB3" w:rsidRDefault="00CD3FB3" w:rsidP="00CD3FB3">
      <w:pPr>
        <w:rPr>
          <w:rFonts w:ascii="Times New Roman" w:hAnsi="Times New Roman" w:cs="Times New Roman"/>
          <w:sz w:val="28"/>
          <w:szCs w:val="28"/>
        </w:rPr>
      </w:pPr>
      <w:r>
        <w:rPr>
          <w:rFonts w:ascii="Times New Roman" w:hAnsi="Times New Roman" w:cs="Times New Roman"/>
          <w:sz w:val="28"/>
          <w:szCs w:val="28"/>
        </w:rPr>
        <w:t>3. Н</w:t>
      </w:r>
      <w:r w:rsidRPr="00CD3FB3">
        <w:rPr>
          <w:rFonts w:ascii="Times New Roman" w:hAnsi="Times New Roman" w:cs="Times New Roman"/>
          <w:sz w:val="28"/>
          <w:szCs w:val="28"/>
        </w:rPr>
        <w:t>егативное влияние на здоровье ребенка (длительные разговоров по телефону, игры, хранение телефона под подушкой).</w:t>
      </w:r>
    </w:p>
    <w:p w:rsidR="00CD3FB3" w:rsidRDefault="00CD3FB3" w:rsidP="00CD3FB3">
      <w:pPr>
        <w:rPr>
          <w:rFonts w:ascii="Times New Roman" w:hAnsi="Times New Roman" w:cs="Times New Roman"/>
          <w:sz w:val="28"/>
          <w:szCs w:val="28"/>
        </w:rPr>
      </w:pPr>
    </w:p>
    <w:p w:rsidR="00CD3FB3" w:rsidRPr="00CD3FB3" w:rsidRDefault="00CD3FB3" w:rsidP="00CD3FB3">
      <w:pPr>
        <w:rPr>
          <w:rFonts w:ascii="Times New Roman" w:hAnsi="Times New Roman" w:cs="Times New Roman"/>
          <w:i/>
          <w:sz w:val="28"/>
          <w:szCs w:val="28"/>
        </w:rPr>
      </w:pPr>
      <w:r>
        <w:rPr>
          <w:rFonts w:ascii="Times New Roman" w:hAnsi="Times New Roman" w:cs="Times New Roman"/>
          <w:i/>
          <w:sz w:val="28"/>
          <w:szCs w:val="28"/>
        </w:rPr>
        <w:lastRenderedPageBreak/>
        <w:t>*</w:t>
      </w:r>
      <w:r w:rsidRPr="00CD3FB3">
        <w:rPr>
          <w:rFonts w:ascii="Times New Roman" w:hAnsi="Times New Roman" w:cs="Times New Roman"/>
          <w:i/>
          <w:sz w:val="28"/>
          <w:szCs w:val="28"/>
        </w:rPr>
        <w:t>Если же все-таки планируется взять в лагерь телефон, рекомендуем выбрать недорогой аппарат, утрата которого не вызовет сожаления. Вместе с тем, будьте готовы, что в соответствии с внутренним</w:t>
      </w:r>
      <w:r>
        <w:rPr>
          <w:rFonts w:ascii="Times New Roman" w:hAnsi="Times New Roman" w:cs="Times New Roman"/>
          <w:i/>
          <w:sz w:val="28"/>
          <w:szCs w:val="28"/>
        </w:rPr>
        <w:t>и</w:t>
      </w:r>
      <w:r w:rsidRPr="00CD3FB3">
        <w:rPr>
          <w:rFonts w:ascii="Times New Roman" w:hAnsi="Times New Roman" w:cs="Times New Roman"/>
          <w:i/>
          <w:sz w:val="28"/>
          <w:szCs w:val="28"/>
        </w:rPr>
        <w:t xml:space="preserve"> правилами пребывания детей, телефон должен быть сдан на хранение воспитателю и будет выдаваться ребенку ежедневно в определенное время.</w:t>
      </w:r>
    </w:p>
    <w:p w:rsidR="00CD3FB3" w:rsidRPr="00CD3FB3" w:rsidRDefault="00CD3FB3" w:rsidP="00CD3FB3">
      <w:pPr>
        <w:jc w:val="center"/>
        <w:rPr>
          <w:rFonts w:ascii="Times New Roman" w:hAnsi="Times New Roman" w:cs="Times New Roman"/>
          <w:b/>
          <w:sz w:val="28"/>
          <w:szCs w:val="28"/>
        </w:rPr>
      </w:pPr>
      <w:r w:rsidRPr="00CD3FB3">
        <w:rPr>
          <w:rFonts w:ascii="Times New Roman" w:hAnsi="Times New Roman" w:cs="Times New Roman"/>
          <w:b/>
          <w:sz w:val="28"/>
          <w:szCs w:val="28"/>
        </w:rPr>
        <w:t>Категорически запрещено привозить в лагерь:</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С</w:t>
      </w:r>
      <w:r w:rsidRPr="00CD3FB3">
        <w:rPr>
          <w:rFonts w:ascii="Times New Roman" w:hAnsi="Times New Roman" w:cs="Times New Roman"/>
          <w:sz w:val="28"/>
          <w:szCs w:val="28"/>
        </w:rPr>
        <w:t>пиртные напитки (включая слабоалкогольные);</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Т</w:t>
      </w:r>
      <w:r w:rsidRPr="00CD3FB3">
        <w:rPr>
          <w:rFonts w:ascii="Times New Roman" w:hAnsi="Times New Roman" w:cs="Times New Roman"/>
          <w:sz w:val="28"/>
          <w:szCs w:val="28"/>
        </w:rPr>
        <w:t>абачные изделия, спички, зажигалки;</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Э</w:t>
      </w:r>
      <w:r w:rsidRPr="00CD3FB3">
        <w:rPr>
          <w:rFonts w:ascii="Times New Roman" w:hAnsi="Times New Roman" w:cs="Times New Roman"/>
          <w:sz w:val="28"/>
          <w:szCs w:val="28"/>
        </w:rPr>
        <w:t>лектронные сигареты (</w:t>
      </w:r>
      <w:proofErr w:type="spellStart"/>
      <w:r w:rsidRPr="00CD3FB3">
        <w:rPr>
          <w:rFonts w:ascii="Times New Roman" w:hAnsi="Times New Roman" w:cs="Times New Roman"/>
          <w:sz w:val="28"/>
          <w:szCs w:val="28"/>
        </w:rPr>
        <w:t>вейп</w:t>
      </w:r>
      <w:proofErr w:type="spellEnd"/>
      <w:r w:rsidRPr="00CD3FB3">
        <w:rPr>
          <w:rFonts w:ascii="Times New Roman" w:hAnsi="Times New Roman" w:cs="Times New Roman"/>
          <w:sz w:val="28"/>
          <w:szCs w:val="28"/>
        </w:rPr>
        <w:t>):</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Н</w:t>
      </w:r>
      <w:r w:rsidRPr="00CD3FB3">
        <w:rPr>
          <w:rFonts w:ascii="Times New Roman" w:hAnsi="Times New Roman" w:cs="Times New Roman"/>
          <w:sz w:val="28"/>
          <w:szCs w:val="28"/>
        </w:rPr>
        <w:t>аркотические и токсические вещества;</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Л</w:t>
      </w:r>
      <w:r w:rsidRPr="00CD3FB3">
        <w:rPr>
          <w:rFonts w:ascii="Times New Roman" w:hAnsi="Times New Roman" w:cs="Times New Roman"/>
          <w:sz w:val="28"/>
          <w:szCs w:val="28"/>
        </w:rPr>
        <w:t>юбую пиротехнику (петарды, хлопушки и т.д.);</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Х</w:t>
      </w:r>
      <w:r w:rsidRPr="00CD3FB3">
        <w:rPr>
          <w:rFonts w:ascii="Times New Roman" w:hAnsi="Times New Roman" w:cs="Times New Roman"/>
          <w:sz w:val="28"/>
          <w:szCs w:val="28"/>
        </w:rPr>
        <w:t>олодное оружие (в том числе пневматическое):</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В</w:t>
      </w:r>
      <w:r w:rsidRPr="00CD3FB3">
        <w:rPr>
          <w:rFonts w:ascii="Times New Roman" w:hAnsi="Times New Roman" w:cs="Times New Roman"/>
          <w:sz w:val="28"/>
          <w:szCs w:val="28"/>
        </w:rPr>
        <w:t>зрывчатые и легковоспламеняющиеся вещества:</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З</w:t>
      </w:r>
      <w:r w:rsidRPr="00CD3FB3">
        <w:rPr>
          <w:rFonts w:ascii="Times New Roman" w:hAnsi="Times New Roman" w:cs="Times New Roman"/>
          <w:sz w:val="28"/>
          <w:szCs w:val="28"/>
        </w:rPr>
        <w:t>апрещённой литературы, так же символик терро</w:t>
      </w:r>
      <w:r>
        <w:rPr>
          <w:rFonts w:ascii="Times New Roman" w:hAnsi="Times New Roman" w:cs="Times New Roman"/>
          <w:sz w:val="28"/>
          <w:szCs w:val="28"/>
        </w:rPr>
        <w:t>ристической</w:t>
      </w:r>
      <w:r w:rsidRPr="00CD3FB3">
        <w:rPr>
          <w:rFonts w:ascii="Times New Roman" w:hAnsi="Times New Roman" w:cs="Times New Roman"/>
          <w:sz w:val="28"/>
          <w:szCs w:val="28"/>
        </w:rPr>
        <w:t xml:space="preserve"> и националистической тематик:</w:t>
      </w:r>
    </w:p>
    <w:p w:rsidR="00CD3FB3" w:rsidRPr="00CD3FB3" w:rsidRDefault="00CD3FB3" w:rsidP="00CD3FB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К</w:t>
      </w:r>
      <w:r w:rsidRPr="00CD3FB3">
        <w:rPr>
          <w:rFonts w:ascii="Times New Roman" w:hAnsi="Times New Roman" w:cs="Times New Roman"/>
          <w:sz w:val="28"/>
          <w:szCs w:val="28"/>
        </w:rPr>
        <w:t>олюще-режущие предметы, рогатки и т.п.</w:t>
      </w:r>
    </w:p>
    <w:p w:rsidR="00CD3FB3" w:rsidRPr="00E133BD" w:rsidRDefault="00E133BD" w:rsidP="00E133BD">
      <w:pPr>
        <w:ind w:left="360"/>
        <w:rPr>
          <w:rFonts w:ascii="Times New Roman" w:hAnsi="Times New Roman" w:cs="Times New Roman"/>
          <w:i/>
          <w:sz w:val="28"/>
          <w:szCs w:val="28"/>
        </w:rPr>
      </w:pPr>
      <w:r>
        <w:rPr>
          <w:rFonts w:ascii="Times New Roman" w:hAnsi="Times New Roman" w:cs="Times New Roman"/>
          <w:i/>
          <w:sz w:val="28"/>
          <w:szCs w:val="28"/>
        </w:rPr>
        <w:t>*</w:t>
      </w:r>
      <w:proofErr w:type="gramStart"/>
      <w:r w:rsidR="00CD3FB3" w:rsidRPr="00E133BD">
        <w:rPr>
          <w:rFonts w:ascii="Times New Roman" w:hAnsi="Times New Roman" w:cs="Times New Roman"/>
          <w:i/>
          <w:sz w:val="28"/>
          <w:szCs w:val="28"/>
        </w:rPr>
        <w:t>В</w:t>
      </w:r>
      <w:proofErr w:type="gramEnd"/>
      <w:r w:rsidR="00CD3FB3" w:rsidRPr="00E133BD">
        <w:rPr>
          <w:rFonts w:ascii="Times New Roman" w:hAnsi="Times New Roman" w:cs="Times New Roman"/>
          <w:i/>
          <w:sz w:val="28"/>
          <w:szCs w:val="28"/>
        </w:rPr>
        <w:t xml:space="preserve"> случае обнаружения у ребенка вышеперечисленных предметов он будет досрочно отчислен из учреждения. Если же у ребенка будут обнаружены наркотические вещества, дело будет передано в полицию.</w:t>
      </w:r>
    </w:p>
    <w:p w:rsidR="00CD3FB3" w:rsidRPr="00E133BD" w:rsidRDefault="00CD3FB3" w:rsidP="00E133BD">
      <w:pPr>
        <w:jc w:val="center"/>
        <w:rPr>
          <w:rFonts w:ascii="Times New Roman" w:hAnsi="Times New Roman" w:cs="Times New Roman"/>
          <w:b/>
          <w:sz w:val="28"/>
          <w:szCs w:val="28"/>
        </w:rPr>
      </w:pPr>
      <w:r w:rsidRPr="00E133BD">
        <w:rPr>
          <w:rFonts w:ascii="Times New Roman" w:hAnsi="Times New Roman" w:cs="Times New Roman"/>
          <w:b/>
          <w:sz w:val="28"/>
          <w:szCs w:val="28"/>
        </w:rPr>
        <w:t>Первые три дня в лагере.</w:t>
      </w:r>
    </w:p>
    <w:p w:rsidR="00E133BD"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 xml:space="preserve">Ребенок, как и любой взрослый, попадая в новый коллектив, проходит этап адаптации. За короткое время он должен занять свое место в отряде, найти себе друзей и единомышленников, определить занятие по душе и преодолеть коммуникативные барьеры. </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Поэтому отправляя ребенка на отдых, Вы сами должны оценить возможные риски. У ребенка могут возникнуть трудности в лагере, если он: - не привык решать свои бытовые проблемы сам, нечистоплотен; - привередлив в еде; - быстро устает от детей, общается преимущественно со взрослыми или предпочитает одиночество; - непослушен, не умеет соблюдать правила и, если от него требуют их соблюдения, то «закатывает истерики»; - очень привязан к родителям, с трудом переносит разлуку с ними.</w:t>
      </w:r>
    </w:p>
    <w:p w:rsidR="00E133BD" w:rsidRDefault="00CD3FB3" w:rsidP="00E133BD">
      <w:pPr>
        <w:rPr>
          <w:rFonts w:ascii="Times New Roman" w:hAnsi="Times New Roman" w:cs="Times New Roman"/>
          <w:sz w:val="28"/>
          <w:szCs w:val="28"/>
        </w:rPr>
      </w:pPr>
      <w:r w:rsidRPr="00CD3FB3">
        <w:rPr>
          <w:rFonts w:ascii="Times New Roman" w:hAnsi="Times New Roman" w:cs="Times New Roman"/>
          <w:sz w:val="28"/>
          <w:szCs w:val="28"/>
        </w:rPr>
        <w:t xml:space="preserve">Пребывание в лагере требует определенного уровня самостоятельности и психологической зрелости. </w:t>
      </w:r>
    </w:p>
    <w:p w:rsidR="00E133BD" w:rsidRDefault="00E133BD" w:rsidP="00E133BD">
      <w:pPr>
        <w:jc w:val="center"/>
        <w:rPr>
          <w:rFonts w:ascii="Times New Roman" w:hAnsi="Times New Roman" w:cs="Times New Roman"/>
          <w:b/>
          <w:sz w:val="28"/>
          <w:szCs w:val="28"/>
        </w:rPr>
      </w:pPr>
    </w:p>
    <w:p w:rsidR="00E133BD" w:rsidRDefault="00E133BD" w:rsidP="00E133BD">
      <w:pPr>
        <w:jc w:val="center"/>
        <w:rPr>
          <w:rFonts w:ascii="Times New Roman" w:hAnsi="Times New Roman" w:cs="Times New Roman"/>
          <w:b/>
          <w:sz w:val="28"/>
          <w:szCs w:val="28"/>
        </w:rPr>
      </w:pPr>
    </w:p>
    <w:p w:rsidR="00E133BD" w:rsidRDefault="00E133BD" w:rsidP="00E133BD">
      <w:pPr>
        <w:jc w:val="center"/>
        <w:rPr>
          <w:rFonts w:ascii="Times New Roman" w:hAnsi="Times New Roman" w:cs="Times New Roman"/>
          <w:b/>
          <w:sz w:val="28"/>
          <w:szCs w:val="28"/>
        </w:rPr>
      </w:pPr>
    </w:p>
    <w:p w:rsidR="00CD3FB3" w:rsidRPr="00E133BD" w:rsidRDefault="00CD3FB3" w:rsidP="00E133BD">
      <w:pPr>
        <w:jc w:val="center"/>
        <w:rPr>
          <w:rFonts w:ascii="Times New Roman" w:hAnsi="Times New Roman" w:cs="Times New Roman"/>
          <w:b/>
          <w:sz w:val="28"/>
          <w:szCs w:val="28"/>
        </w:rPr>
      </w:pPr>
      <w:r w:rsidRPr="00E133BD">
        <w:rPr>
          <w:rFonts w:ascii="Times New Roman" w:hAnsi="Times New Roman" w:cs="Times New Roman"/>
          <w:b/>
          <w:sz w:val="28"/>
          <w:szCs w:val="28"/>
        </w:rPr>
        <w:lastRenderedPageBreak/>
        <w:t>Вам необходимо объяснить ребенку, что:</w:t>
      </w:r>
    </w:p>
    <w:p w:rsidR="00CD3FB3" w:rsidRPr="00E133BD" w:rsidRDefault="00E133BD" w:rsidP="00E133BD">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Т</w:t>
      </w:r>
      <w:r w:rsidR="00CD3FB3" w:rsidRPr="00E133BD">
        <w:rPr>
          <w:rFonts w:ascii="Times New Roman" w:hAnsi="Times New Roman" w:cs="Times New Roman"/>
          <w:sz w:val="28"/>
          <w:szCs w:val="28"/>
        </w:rPr>
        <w:t>ам придется долгое время быть без родителей;</w:t>
      </w:r>
    </w:p>
    <w:p w:rsidR="00CD3FB3" w:rsidRPr="00E133BD" w:rsidRDefault="00E133BD" w:rsidP="00E133BD">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П</w:t>
      </w:r>
      <w:r w:rsidR="00CD3FB3" w:rsidRPr="00E133BD">
        <w:rPr>
          <w:rFonts w:ascii="Times New Roman" w:hAnsi="Times New Roman" w:cs="Times New Roman"/>
          <w:sz w:val="28"/>
          <w:szCs w:val="28"/>
        </w:rPr>
        <w:t>ространство лагеря совершенно незнакомо, и сразу запомнить: что, где находится - непросто, но необходимо;</w:t>
      </w:r>
    </w:p>
    <w:p w:rsidR="00CD3FB3" w:rsidRPr="00E133BD" w:rsidRDefault="00E133BD" w:rsidP="00E133BD">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П</w:t>
      </w:r>
      <w:r w:rsidR="00CD3FB3" w:rsidRPr="00E133BD">
        <w:rPr>
          <w:rFonts w:ascii="Times New Roman" w:hAnsi="Times New Roman" w:cs="Times New Roman"/>
          <w:sz w:val="28"/>
          <w:szCs w:val="28"/>
        </w:rPr>
        <w:t>равила пребывания в лагере поначалу неизвестны, но их выполнения требуют;</w:t>
      </w:r>
    </w:p>
    <w:p w:rsidR="00CD3FB3" w:rsidRPr="00E133BD" w:rsidRDefault="00E133BD" w:rsidP="00E133BD">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Н</w:t>
      </w:r>
      <w:r w:rsidR="00CD3FB3" w:rsidRPr="00E133BD">
        <w:rPr>
          <w:rFonts w:ascii="Times New Roman" w:hAnsi="Times New Roman" w:cs="Times New Roman"/>
          <w:sz w:val="28"/>
          <w:szCs w:val="28"/>
        </w:rPr>
        <w:t>еобходимо самому за собой ухаживать, например, содержать в порядке и чистоте одежду, тумбочку, постель; следить за своими вещами, чтобы не растерять предметы, без которых будет сложно обойтись - расческу, зубную щетку и т.д.;</w:t>
      </w:r>
    </w:p>
    <w:p w:rsidR="00CD3FB3" w:rsidRPr="00E133BD" w:rsidRDefault="00E133BD" w:rsidP="00E133BD">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Д</w:t>
      </w:r>
      <w:r w:rsidR="00CD3FB3" w:rsidRPr="00E133BD">
        <w:rPr>
          <w:rFonts w:ascii="Times New Roman" w:hAnsi="Times New Roman" w:cs="Times New Roman"/>
          <w:sz w:val="28"/>
          <w:szCs w:val="28"/>
        </w:rPr>
        <w:t>етский коллектив абсолютно новый, и нужно найти в нем свое место;</w:t>
      </w:r>
    </w:p>
    <w:p w:rsidR="00CD3FB3" w:rsidRPr="00E133BD" w:rsidRDefault="00E133BD" w:rsidP="00E133BD">
      <w:pPr>
        <w:pStyle w:val="a3"/>
        <w:numPr>
          <w:ilvl w:val="0"/>
          <w:numId w:val="4"/>
        </w:numPr>
        <w:rPr>
          <w:rFonts w:ascii="Times New Roman" w:hAnsi="Times New Roman" w:cs="Times New Roman"/>
          <w:sz w:val="28"/>
          <w:szCs w:val="28"/>
        </w:rPr>
      </w:pPr>
      <w:r>
        <w:rPr>
          <w:rFonts w:ascii="Times New Roman" w:hAnsi="Times New Roman" w:cs="Times New Roman"/>
          <w:sz w:val="28"/>
          <w:szCs w:val="28"/>
        </w:rPr>
        <w:t>О</w:t>
      </w:r>
      <w:r w:rsidR="00CD3FB3" w:rsidRPr="00E133BD">
        <w:rPr>
          <w:rFonts w:ascii="Times New Roman" w:hAnsi="Times New Roman" w:cs="Times New Roman"/>
          <w:sz w:val="28"/>
          <w:szCs w:val="28"/>
        </w:rPr>
        <w:t>тветственность за себя придется нести самому: решать, в какие кружки записаться, с кем дружить, в каких играх и забавах принимать участие.</w:t>
      </w:r>
    </w:p>
    <w:p w:rsidR="00CD3FB3" w:rsidRPr="00E133BD" w:rsidRDefault="00E133BD" w:rsidP="00CD3FB3">
      <w:pPr>
        <w:rPr>
          <w:rFonts w:ascii="Times New Roman" w:hAnsi="Times New Roman" w:cs="Times New Roman"/>
          <w:i/>
          <w:sz w:val="28"/>
          <w:szCs w:val="28"/>
        </w:rPr>
      </w:pPr>
      <w:r>
        <w:rPr>
          <w:rFonts w:ascii="Times New Roman" w:hAnsi="Times New Roman" w:cs="Times New Roman"/>
          <w:i/>
          <w:sz w:val="28"/>
          <w:szCs w:val="28"/>
        </w:rPr>
        <w:t>*</w:t>
      </w:r>
      <w:r w:rsidR="00CD3FB3" w:rsidRPr="00E133BD">
        <w:rPr>
          <w:rFonts w:ascii="Times New Roman" w:hAnsi="Times New Roman" w:cs="Times New Roman"/>
          <w:i/>
          <w:sz w:val="28"/>
          <w:szCs w:val="28"/>
        </w:rPr>
        <w:t>Отдельно следует объяснить ребенку о необходимости следить за состоянием собственного здоровья и своевременно обращаться за медицинской помощью на стадии появления первых признаков простудного заболевания, потертости ног, царапин, тошноте, поносе, не дожидаясь дальнейшего развития болезни.</w:t>
      </w:r>
    </w:p>
    <w:p w:rsidR="00CD3FB3" w:rsidRPr="00E133BD" w:rsidRDefault="00E133BD" w:rsidP="00CD3FB3">
      <w:pPr>
        <w:rPr>
          <w:rFonts w:ascii="Times New Roman" w:hAnsi="Times New Roman" w:cs="Times New Roman"/>
          <w:i/>
          <w:sz w:val="28"/>
          <w:szCs w:val="28"/>
        </w:rPr>
      </w:pPr>
      <w:r>
        <w:rPr>
          <w:rFonts w:ascii="Times New Roman" w:hAnsi="Times New Roman" w:cs="Times New Roman"/>
          <w:i/>
          <w:sz w:val="28"/>
          <w:szCs w:val="28"/>
        </w:rPr>
        <w:t>*</w:t>
      </w:r>
      <w:r w:rsidR="00CD3FB3" w:rsidRPr="00E133BD">
        <w:rPr>
          <w:rFonts w:ascii="Times New Roman" w:hAnsi="Times New Roman" w:cs="Times New Roman"/>
          <w:i/>
          <w:sz w:val="28"/>
          <w:szCs w:val="28"/>
        </w:rPr>
        <w:t>Кроме того, перед заездом в лагерь необходимо проговорить с ребенком о том, что с любыми проблемами или затруднениями следует обращаться к персоналу лагеря (вожатому, педагогу, инструктору, медработнику или даже начальнику лагеря).</w:t>
      </w:r>
    </w:p>
    <w:p w:rsidR="00CD3FB3" w:rsidRPr="00E133BD" w:rsidRDefault="00CD3FB3" w:rsidP="00CD3FB3">
      <w:pPr>
        <w:rPr>
          <w:rFonts w:ascii="Times New Roman" w:hAnsi="Times New Roman" w:cs="Times New Roman"/>
          <w:b/>
          <w:sz w:val="28"/>
          <w:szCs w:val="28"/>
        </w:rPr>
      </w:pPr>
      <w:r w:rsidRPr="00E133BD">
        <w:rPr>
          <w:rFonts w:ascii="Times New Roman" w:hAnsi="Times New Roman" w:cs="Times New Roman"/>
          <w:b/>
          <w:sz w:val="28"/>
          <w:szCs w:val="28"/>
        </w:rPr>
        <w:t>Важно психологически настроить ребенка на пребывание в лагере, т.к. в учреждении существует определенный режим сна, питания и отдыха, определенные ограничения в действиях и передвижениях детей и т.д.</w:t>
      </w:r>
      <w:r w:rsidR="00E133BD">
        <w:rPr>
          <w:rFonts w:ascii="Times New Roman" w:hAnsi="Times New Roman" w:cs="Times New Roman"/>
          <w:b/>
          <w:sz w:val="28"/>
          <w:szCs w:val="28"/>
        </w:rPr>
        <w:t>!</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Успешно адаптироваться к новым условиям проживания ребятам помогают вожатые. Они вовлекают детей в активную коллективную деятельность, направленную на сплочение и взаимодействие команды.</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Чаще всего период адаптации длится 3-7 дней. Старайтесь в этот период не беспокоить ребенка телефонными звонками, посещениями, позвольте ему сдружиться с новыми ребятами самостоятельно. Не звоните часто, не контролируйте ребенка, дайте возможность процессу адаптации развиваться естественным ходом. Не впадайте в панику, если ребенок сказал, что его обидели, не накручивайте себя – дети порой преувеличивают. Позвоните представителю администрации лагеря или воспитателю и спокойно узнайте, как обстоит все на самом деле.</w:t>
      </w:r>
    </w:p>
    <w:p w:rsidR="00E133BD" w:rsidRDefault="00E133BD" w:rsidP="00E133BD">
      <w:pPr>
        <w:jc w:val="center"/>
        <w:rPr>
          <w:rFonts w:ascii="Times New Roman" w:hAnsi="Times New Roman" w:cs="Times New Roman"/>
          <w:b/>
          <w:sz w:val="28"/>
          <w:szCs w:val="28"/>
        </w:rPr>
      </w:pPr>
    </w:p>
    <w:p w:rsidR="00E133BD" w:rsidRDefault="00CD3FB3" w:rsidP="00E133BD">
      <w:pPr>
        <w:jc w:val="center"/>
        <w:rPr>
          <w:rFonts w:ascii="Times New Roman" w:hAnsi="Times New Roman" w:cs="Times New Roman"/>
          <w:b/>
          <w:sz w:val="28"/>
          <w:szCs w:val="28"/>
        </w:rPr>
      </w:pPr>
      <w:r w:rsidRPr="00E133BD">
        <w:rPr>
          <w:rFonts w:ascii="Times New Roman" w:hAnsi="Times New Roman" w:cs="Times New Roman"/>
          <w:b/>
          <w:sz w:val="28"/>
          <w:szCs w:val="28"/>
        </w:rPr>
        <w:lastRenderedPageBreak/>
        <w:t>Внимание!</w:t>
      </w:r>
    </w:p>
    <w:p w:rsidR="00CD3FB3" w:rsidRPr="00E133BD" w:rsidRDefault="00CD3FB3" w:rsidP="00CD3FB3">
      <w:pPr>
        <w:rPr>
          <w:rFonts w:ascii="Times New Roman" w:hAnsi="Times New Roman" w:cs="Times New Roman"/>
          <w:sz w:val="28"/>
          <w:szCs w:val="28"/>
        </w:rPr>
      </w:pPr>
      <w:r w:rsidRPr="00E133BD">
        <w:rPr>
          <w:rFonts w:ascii="Times New Roman" w:hAnsi="Times New Roman" w:cs="Times New Roman"/>
          <w:sz w:val="28"/>
          <w:szCs w:val="28"/>
        </w:rPr>
        <w:t>По приезду детей воспитателями отрядов будет проведен подробный инструктаж по правилам проживания, технике безопасности, пожарной безопасности на территории лагеря. Настройте ребенка на соблюдение всех правил, которые позволят сохранить их безопасность на протяжении всей смены. Дети должны быть готовы к тому, что они круглосуточно будут находиться под присмотром воспитателя, и это не должно тяготить их. Обо всех передвижениях детей по территории должны знать воспитатели отрядов.</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Вы должны понимать, что любое не</w:t>
      </w:r>
      <w:r w:rsidR="00E133BD">
        <w:rPr>
          <w:rFonts w:ascii="Times New Roman" w:hAnsi="Times New Roman" w:cs="Times New Roman"/>
          <w:sz w:val="28"/>
          <w:szCs w:val="28"/>
        </w:rPr>
        <w:t xml:space="preserve">соблюдение детьми правил ставит </w:t>
      </w:r>
      <w:r w:rsidRPr="00CD3FB3">
        <w:rPr>
          <w:rFonts w:ascii="Times New Roman" w:hAnsi="Times New Roman" w:cs="Times New Roman"/>
          <w:sz w:val="28"/>
          <w:szCs w:val="28"/>
        </w:rPr>
        <w:t>под угрозу их жизнь и здоровье!</w:t>
      </w:r>
    </w:p>
    <w:p w:rsidR="00CD3FB3" w:rsidRPr="00E133BD" w:rsidRDefault="00CD3FB3" w:rsidP="00E133BD">
      <w:pPr>
        <w:jc w:val="center"/>
        <w:rPr>
          <w:rFonts w:ascii="Times New Roman" w:hAnsi="Times New Roman" w:cs="Times New Roman"/>
          <w:b/>
          <w:sz w:val="28"/>
          <w:szCs w:val="28"/>
        </w:rPr>
      </w:pPr>
      <w:r w:rsidRPr="00E133BD">
        <w:rPr>
          <w:rFonts w:ascii="Times New Roman" w:hAnsi="Times New Roman" w:cs="Times New Roman"/>
          <w:b/>
          <w:sz w:val="28"/>
          <w:szCs w:val="28"/>
        </w:rPr>
        <w:t>Могут ли ребенка досрочно отчислить из лагеря?</w:t>
      </w:r>
    </w:p>
    <w:p w:rsidR="00CD3FB3" w:rsidRPr="00E133BD" w:rsidRDefault="00CD3FB3" w:rsidP="00CD3FB3">
      <w:pPr>
        <w:rPr>
          <w:rFonts w:ascii="Times New Roman" w:hAnsi="Times New Roman" w:cs="Times New Roman"/>
          <w:sz w:val="28"/>
          <w:szCs w:val="28"/>
        </w:rPr>
      </w:pPr>
      <w:r w:rsidRPr="00E133BD">
        <w:rPr>
          <w:rFonts w:ascii="Times New Roman" w:hAnsi="Times New Roman" w:cs="Times New Roman"/>
          <w:sz w:val="28"/>
          <w:szCs w:val="28"/>
        </w:rPr>
        <w:t>В случае злостного невыполнения правил внутреннего распорядка администрация лагеря оставляет за собой право, проинформировав об этом родителей, досрочно отправить его домой. Причинами, по которым можно отчислить ребенка из лагеря, являются:</w:t>
      </w:r>
    </w:p>
    <w:p w:rsidR="00CD3FB3" w:rsidRPr="00E133BD" w:rsidRDefault="00E133BD" w:rsidP="00E133B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Г</w:t>
      </w:r>
      <w:r w:rsidR="00CD3FB3" w:rsidRPr="00E133BD">
        <w:rPr>
          <w:rFonts w:ascii="Times New Roman" w:hAnsi="Times New Roman" w:cs="Times New Roman"/>
          <w:sz w:val="28"/>
          <w:szCs w:val="28"/>
        </w:rPr>
        <w:t xml:space="preserve">рубое нарушение мер собственной безопасности, самовольный уход с территории лагеря или из корпуса после отбоя, нарушение правил поведения, нарушение правил </w:t>
      </w:r>
      <w:proofErr w:type="spellStart"/>
      <w:r w:rsidR="00CD3FB3" w:rsidRPr="00E133BD">
        <w:rPr>
          <w:rFonts w:ascii="Times New Roman" w:hAnsi="Times New Roman" w:cs="Times New Roman"/>
          <w:sz w:val="28"/>
          <w:szCs w:val="28"/>
        </w:rPr>
        <w:t>пожаро</w:t>
      </w:r>
      <w:proofErr w:type="spellEnd"/>
      <w:r w:rsidR="00CD3FB3" w:rsidRPr="00E133BD">
        <w:rPr>
          <w:rFonts w:ascii="Times New Roman" w:hAnsi="Times New Roman" w:cs="Times New Roman"/>
          <w:sz w:val="28"/>
          <w:szCs w:val="28"/>
        </w:rPr>
        <w:t>– и электробезопасности;</w:t>
      </w:r>
    </w:p>
    <w:p w:rsidR="00CD3FB3" w:rsidRPr="00E133BD" w:rsidRDefault="00E133BD" w:rsidP="00E133B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В</w:t>
      </w:r>
      <w:r w:rsidR="00CD3FB3" w:rsidRPr="00E133BD">
        <w:rPr>
          <w:rFonts w:ascii="Times New Roman" w:hAnsi="Times New Roman" w:cs="Times New Roman"/>
          <w:sz w:val="28"/>
          <w:szCs w:val="28"/>
        </w:rPr>
        <w:t>ымогательство, угрозы, кражи, нанесение морального или физического ущерба со стороны ребенка по отношению к другим детям;</w:t>
      </w:r>
    </w:p>
    <w:p w:rsidR="00CD3FB3" w:rsidRPr="00E133BD" w:rsidRDefault="00E133BD" w:rsidP="00E133B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Н</w:t>
      </w:r>
      <w:r w:rsidR="00CD3FB3" w:rsidRPr="00E133BD">
        <w:rPr>
          <w:rFonts w:ascii="Times New Roman" w:hAnsi="Times New Roman" w:cs="Times New Roman"/>
          <w:sz w:val="28"/>
          <w:szCs w:val="28"/>
        </w:rPr>
        <w:t>анесение значительного умышленного материального ущерба лагерю;</w:t>
      </w:r>
    </w:p>
    <w:p w:rsidR="00CD3FB3" w:rsidRPr="00E133BD" w:rsidRDefault="00E133BD" w:rsidP="00E133B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У</w:t>
      </w:r>
      <w:r w:rsidR="00CD3FB3" w:rsidRPr="00E133BD">
        <w:rPr>
          <w:rFonts w:ascii="Times New Roman" w:hAnsi="Times New Roman" w:cs="Times New Roman"/>
          <w:sz w:val="28"/>
          <w:szCs w:val="28"/>
        </w:rPr>
        <w:t>потребление спиртных напитков, наркотиков, курение в детском лагере;</w:t>
      </w:r>
    </w:p>
    <w:p w:rsidR="00CD3FB3" w:rsidRPr="00E133BD" w:rsidRDefault="00E133BD" w:rsidP="00E133BD">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О</w:t>
      </w:r>
      <w:r w:rsidR="00CD3FB3" w:rsidRPr="00E133BD">
        <w:rPr>
          <w:rFonts w:ascii="Times New Roman" w:hAnsi="Times New Roman" w:cs="Times New Roman"/>
          <w:sz w:val="28"/>
          <w:szCs w:val="28"/>
        </w:rPr>
        <w:t>бнаружение у ребенка медицинских противопоказаний или хронических заболеваний, не указанных в анкете или медицинских справках, которые могут негативно отразиться на его здоровье во время пребывания в лагере.</w:t>
      </w:r>
    </w:p>
    <w:p w:rsidR="00CD3FB3" w:rsidRPr="00E133BD" w:rsidRDefault="00CD3FB3" w:rsidP="00E133BD">
      <w:pPr>
        <w:jc w:val="center"/>
        <w:rPr>
          <w:rFonts w:ascii="Times New Roman" w:hAnsi="Times New Roman" w:cs="Times New Roman"/>
          <w:b/>
          <w:sz w:val="28"/>
          <w:szCs w:val="28"/>
        </w:rPr>
      </w:pPr>
      <w:r w:rsidRPr="00E133BD">
        <w:rPr>
          <w:rFonts w:ascii="Times New Roman" w:hAnsi="Times New Roman" w:cs="Times New Roman"/>
          <w:b/>
          <w:sz w:val="28"/>
          <w:szCs w:val="28"/>
        </w:rPr>
        <w:t>Как реагировать на просьбы ребенка забрать его домой?</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1. Надо расспросить ребенка о том, что именно не нравится в лагере, вместе поискать решение этих проблем.</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2. Важно сказать, что вы тоже скучаете, но верите, что он быстро найдет новых друзей, следует настроить ребенка на хороший отдых.</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 xml:space="preserve">3. Если ребенок жалуется, что его бьют, дразнят и обижают, надо обязательно связаться с администрацией лагеря и попросить воспитателя прояснить ситуацию, можно по предварительной договоренности с администрацией лагеря, поехать (если территориально это доступно), чтобы </w:t>
      </w:r>
      <w:r w:rsidRPr="00CD3FB3">
        <w:rPr>
          <w:rFonts w:ascii="Times New Roman" w:hAnsi="Times New Roman" w:cs="Times New Roman"/>
          <w:sz w:val="28"/>
          <w:szCs w:val="28"/>
        </w:rPr>
        <w:lastRenderedPageBreak/>
        <w:t>понять, говорит ли ребенок правду или фантазирует с целью привлечения внимания.</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4. Еще один важный совет: постарайтесь общаться с ребенком по телефону до 18 часов – в это время ваш ребенок увлечен деятельностью и общением. Ваш звонок не вызовет грусти и тоски по дому. Поздние звонки, особенно ближе к отбою, напоминают ребенку об уютной обстановке дома. Ребенок начинает скучать и проситься домой.</w:t>
      </w:r>
    </w:p>
    <w:p w:rsidR="00CD3FB3" w:rsidRPr="00E133BD" w:rsidRDefault="00E133BD" w:rsidP="00E133BD">
      <w:pPr>
        <w:jc w:val="center"/>
        <w:rPr>
          <w:rFonts w:ascii="Times New Roman" w:hAnsi="Times New Roman" w:cs="Times New Roman"/>
          <w:b/>
          <w:i/>
          <w:sz w:val="28"/>
          <w:szCs w:val="28"/>
        </w:rPr>
      </w:pPr>
      <w:r w:rsidRPr="00E133BD">
        <w:rPr>
          <w:rFonts w:ascii="Times New Roman" w:hAnsi="Times New Roman" w:cs="Times New Roman"/>
          <w:b/>
          <w:i/>
          <w:sz w:val="28"/>
          <w:szCs w:val="28"/>
        </w:rPr>
        <w:t>*</w:t>
      </w:r>
      <w:r w:rsidR="00CD3FB3" w:rsidRPr="00E133BD">
        <w:rPr>
          <w:rFonts w:ascii="Times New Roman" w:hAnsi="Times New Roman" w:cs="Times New Roman"/>
          <w:b/>
          <w:i/>
          <w:sz w:val="28"/>
          <w:szCs w:val="28"/>
        </w:rPr>
        <w:t>Дополнительная информация</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 xml:space="preserve">В лагерь </w:t>
      </w:r>
      <w:r w:rsidR="00E133BD">
        <w:rPr>
          <w:rFonts w:ascii="Times New Roman" w:hAnsi="Times New Roman" w:cs="Times New Roman"/>
          <w:sz w:val="28"/>
          <w:szCs w:val="28"/>
        </w:rPr>
        <w:t xml:space="preserve">принимаются дети в возрасте от 6 до 17 </w:t>
      </w:r>
      <w:r w:rsidRPr="00CD3FB3">
        <w:rPr>
          <w:rFonts w:ascii="Times New Roman" w:hAnsi="Times New Roman" w:cs="Times New Roman"/>
          <w:sz w:val="28"/>
          <w:szCs w:val="28"/>
        </w:rPr>
        <w:t>лет (включительно).</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Продолжительность смены — 21 день.</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Любой оздоровительный лагерь живет по режиму дня, который предусматри</w:t>
      </w:r>
      <w:r w:rsidR="00E133BD">
        <w:rPr>
          <w:rFonts w:ascii="Times New Roman" w:hAnsi="Times New Roman" w:cs="Times New Roman"/>
          <w:sz w:val="28"/>
          <w:szCs w:val="28"/>
        </w:rPr>
        <w:t xml:space="preserve">вает активное участие ребенка </w:t>
      </w:r>
      <w:proofErr w:type="gramStart"/>
      <w:r w:rsidR="00E133BD">
        <w:rPr>
          <w:rFonts w:ascii="Times New Roman" w:hAnsi="Times New Roman" w:cs="Times New Roman"/>
          <w:sz w:val="28"/>
          <w:szCs w:val="28"/>
        </w:rPr>
        <w:t xml:space="preserve">в </w:t>
      </w:r>
      <w:r w:rsidRPr="00CD3FB3">
        <w:rPr>
          <w:rFonts w:ascii="Times New Roman" w:hAnsi="Times New Roman" w:cs="Times New Roman"/>
          <w:sz w:val="28"/>
          <w:szCs w:val="28"/>
        </w:rPr>
        <w:t>различного рода</w:t>
      </w:r>
      <w:proofErr w:type="gramEnd"/>
      <w:r w:rsidRPr="00CD3FB3">
        <w:rPr>
          <w:rFonts w:ascii="Times New Roman" w:hAnsi="Times New Roman" w:cs="Times New Roman"/>
          <w:sz w:val="28"/>
          <w:szCs w:val="28"/>
        </w:rPr>
        <w:t xml:space="preserve"> мероприятиях, подъем, отбой, прием пищи производится в строго определенное время. Просмотр телепрограмм не предусмотрен.</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Для формирования навыков самостоятельности ребенок привлекается к элементарному труду, включающему в себя уборку своего спального места, содержание в порядке личных вещей, соблюдение норм личной гигиены, дежурство в комнате и столовой, поддержание в порядке закрепленной территории.</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Просим провести со своими детьми беседу о необходимости бережного отношения к материальным ценностям лагеря.</w:t>
      </w:r>
    </w:p>
    <w:p w:rsidR="00CD3FB3" w:rsidRPr="00CD3FB3"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Сотрудники лагеря заинтересованы в том, чтобы сделать отдых Вашего ребенка максимально приятным, полезным и запоминающимся.</w:t>
      </w:r>
    </w:p>
    <w:p w:rsidR="00E133BD" w:rsidRDefault="00CD3FB3" w:rsidP="00CD3FB3">
      <w:pPr>
        <w:rPr>
          <w:rFonts w:ascii="Times New Roman" w:hAnsi="Times New Roman" w:cs="Times New Roman"/>
          <w:sz w:val="28"/>
          <w:szCs w:val="28"/>
        </w:rPr>
      </w:pPr>
      <w:r w:rsidRPr="00CD3FB3">
        <w:rPr>
          <w:rFonts w:ascii="Times New Roman" w:hAnsi="Times New Roman" w:cs="Times New Roman"/>
          <w:sz w:val="28"/>
          <w:szCs w:val="28"/>
        </w:rPr>
        <w:t xml:space="preserve">Забрать ребенка по окончании сезона может только родитель, опекун или доверенное лицо (при наличии доверенности). Самостоятельный выезд детей категорически запрещен! </w:t>
      </w:r>
    </w:p>
    <w:p w:rsidR="00B429C2" w:rsidRPr="00E133BD" w:rsidRDefault="00CD3FB3" w:rsidP="00E133BD">
      <w:pPr>
        <w:jc w:val="center"/>
        <w:rPr>
          <w:rFonts w:ascii="Times New Roman" w:hAnsi="Times New Roman" w:cs="Times New Roman"/>
          <w:b/>
          <w:sz w:val="28"/>
          <w:szCs w:val="28"/>
        </w:rPr>
      </w:pPr>
      <w:r w:rsidRPr="00E133BD">
        <w:rPr>
          <w:rFonts w:ascii="Times New Roman" w:hAnsi="Times New Roman" w:cs="Times New Roman"/>
          <w:b/>
          <w:sz w:val="28"/>
          <w:szCs w:val="28"/>
        </w:rPr>
        <w:t>Желаем Вашим детям приятного и запоминающего</w:t>
      </w:r>
      <w:bookmarkStart w:id="0" w:name="_GoBack"/>
      <w:bookmarkEnd w:id="0"/>
      <w:r w:rsidRPr="00E133BD">
        <w:rPr>
          <w:rFonts w:ascii="Times New Roman" w:hAnsi="Times New Roman" w:cs="Times New Roman"/>
          <w:b/>
          <w:sz w:val="28"/>
          <w:szCs w:val="28"/>
        </w:rPr>
        <w:t>ся отдыха!</w:t>
      </w:r>
    </w:p>
    <w:sectPr w:rsidR="00B429C2" w:rsidRPr="00E133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0121"/>
    <w:multiLevelType w:val="hybridMultilevel"/>
    <w:tmpl w:val="08C24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83113C"/>
    <w:multiLevelType w:val="hybridMultilevel"/>
    <w:tmpl w:val="A5BA4F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3159A4"/>
    <w:multiLevelType w:val="hybridMultilevel"/>
    <w:tmpl w:val="E7CABEFC"/>
    <w:lvl w:ilvl="0" w:tplc="1278F5EC">
      <w:start w:val="3"/>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90A2C6E"/>
    <w:multiLevelType w:val="hybridMultilevel"/>
    <w:tmpl w:val="4E407D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0A1781"/>
    <w:multiLevelType w:val="hybridMultilevel"/>
    <w:tmpl w:val="0EF8A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837"/>
    <w:rsid w:val="00B429C2"/>
    <w:rsid w:val="00BF3837"/>
    <w:rsid w:val="00CD3FB3"/>
    <w:rsid w:val="00E133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92466"/>
  <w15:chartTrackingRefBased/>
  <w15:docId w15:val="{BC43DFCA-496B-4204-B251-EC3DC4C7A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3F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2025</Words>
  <Characters>11546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2025-08-05T10:09:00Z</dcterms:created>
  <dcterms:modified xsi:type="dcterms:W3CDTF">2025-08-05T10:26:00Z</dcterms:modified>
</cp:coreProperties>
</file>